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1D" w:rsidRPr="0051512E" w:rsidRDefault="0087371D" w:rsidP="0087371D">
      <w:pPr>
        <w:spacing w:beforeLines="50" w:before="156" w:afterLines="100" w:after="312" w:line="360" w:lineRule="auto"/>
        <w:jc w:val="center"/>
        <w:outlineLvl w:val="1"/>
        <w:rPr>
          <w:rFonts w:ascii="黑体" w:eastAsia="黑体"/>
          <w:bCs/>
          <w:color w:val="000000"/>
          <w:sz w:val="32"/>
          <w:szCs w:val="32"/>
        </w:rPr>
      </w:pPr>
      <w:bookmarkStart w:id="0" w:name="_GoBack"/>
      <w:r>
        <w:rPr>
          <w:rFonts w:ascii="黑体" w:eastAsia="黑体" w:hint="eastAsia"/>
          <w:bCs/>
          <w:color w:val="000000"/>
          <w:sz w:val="32"/>
          <w:szCs w:val="32"/>
        </w:rPr>
        <w:t>福州软件职业技术学院调整专业培养方案</w:t>
      </w:r>
      <w:r w:rsidRPr="0051512E">
        <w:rPr>
          <w:rFonts w:ascii="黑体" w:eastAsia="黑体" w:hint="eastAsia"/>
          <w:bCs/>
          <w:color w:val="000000"/>
          <w:sz w:val="32"/>
          <w:szCs w:val="32"/>
        </w:rPr>
        <w:t>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715"/>
        <w:gridCol w:w="1807"/>
        <w:gridCol w:w="971"/>
        <w:gridCol w:w="2731"/>
      </w:tblGrid>
      <w:tr w:rsidR="0087371D" w:rsidRPr="0051512E" w:rsidTr="009329C7">
        <w:trPr>
          <w:trHeight w:val="6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年    级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专   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调整内容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调整前</w:t>
            </w: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调整后</w:t>
            </w: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新增课程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取消课程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课程学时调整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规范名称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更改课程性质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exact"/>
              <w:rPr>
                <w:color w:val="000000"/>
              </w:rPr>
            </w:pP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专业技能课学分变动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7371D" w:rsidRPr="0051512E" w:rsidTr="009329C7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毕业最低学分变动</w:t>
            </w:r>
          </w:p>
        </w:tc>
        <w:tc>
          <w:tcPr>
            <w:tcW w:w="2847" w:type="dxa"/>
            <w:gridSpan w:val="2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7371D" w:rsidRPr="0051512E" w:rsidRDefault="0087371D" w:rsidP="009329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7371D" w:rsidRPr="0051512E" w:rsidTr="009329C7">
        <w:trPr>
          <w:trHeight w:val="1469"/>
          <w:jc w:val="center"/>
        </w:trPr>
        <w:tc>
          <w:tcPr>
            <w:tcW w:w="8522" w:type="dxa"/>
            <w:gridSpan w:val="5"/>
            <w:vAlign w:val="center"/>
          </w:tcPr>
          <w:p w:rsidR="0087371D" w:rsidRPr="0051512E" w:rsidRDefault="0087371D" w:rsidP="009329C7">
            <w:pPr>
              <w:spacing w:line="360" w:lineRule="auto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调整原因：（根据具体原因填写）</w:t>
            </w:r>
          </w:p>
          <w:p w:rsidR="0087371D" w:rsidRDefault="0087371D" w:rsidP="009329C7">
            <w:pPr>
              <w:spacing w:line="360" w:lineRule="auto"/>
              <w:rPr>
                <w:rFonts w:hint="eastAsia"/>
                <w:color w:val="000000"/>
              </w:rPr>
            </w:pPr>
          </w:p>
          <w:p w:rsidR="0087371D" w:rsidRPr="00B35FC1" w:rsidRDefault="0087371D" w:rsidP="009329C7">
            <w:pPr>
              <w:spacing w:line="360" w:lineRule="auto"/>
              <w:rPr>
                <w:color w:val="000000"/>
              </w:rPr>
            </w:pPr>
          </w:p>
        </w:tc>
      </w:tr>
      <w:tr w:rsidR="0087371D" w:rsidRPr="0051512E" w:rsidTr="009329C7">
        <w:trPr>
          <w:trHeight w:val="1644"/>
          <w:jc w:val="center"/>
        </w:trPr>
        <w:tc>
          <w:tcPr>
            <w:tcW w:w="8522" w:type="dxa"/>
            <w:gridSpan w:val="5"/>
            <w:vAlign w:val="center"/>
          </w:tcPr>
          <w:p w:rsidR="0087371D" w:rsidRDefault="0087371D" w:rsidP="009329C7">
            <w:pPr>
              <w:spacing w:line="360" w:lineRule="auto"/>
              <w:rPr>
                <w:rFonts w:hint="eastAsia"/>
                <w:color w:val="000000"/>
              </w:rPr>
            </w:pPr>
            <w:r w:rsidRPr="0051512E">
              <w:rPr>
                <w:rFonts w:hint="eastAsia"/>
                <w:color w:val="000000"/>
              </w:rPr>
              <w:t>系主任意见（重大调整须说明</w:t>
            </w:r>
            <w:proofErr w:type="gramStart"/>
            <w:r w:rsidRPr="0051512E">
              <w:rPr>
                <w:rFonts w:hint="eastAsia"/>
                <w:color w:val="000000"/>
              </w:rPr>
              <w:t>系专业</w:t>
            </w:r>
            <w:proofErr w:type="gramEnd"/>
            <w:r w:rsidRPr="0051512E">
              <w:rPr>
                <w:rFonts w:hint="eastAsia"/>
                <w:color w:val="000000"/>
              </w:rPr>
              <w:t>指导委员会会议讨论意见）：</w:t>
            </w:r>
          </w:p>
          <w:p w:rsidR="0087371D" w:rsidRPr="0051512E" w:rsidRDefault="0087371D" w:rsidP="009329C7">
            <w:pPr>
              <w:spacing w:line="360" w:lineRule="auto"/>
              <w:rPr>
                <w:color w:val="000000"/>
              </w:rPr>
            </w:pPr>
          </w:p>
          <w:p w:rsidR="0087371D" w:rsidRPr="0051512E" w:rsidRDefault="0087371D" w:rsidP="009329C7">
            <w:pPr>
              <w:spacing w:line="360" w:lineRule="auto"/>
              <w:ind w:firstLineChars="2200" w:firstLine="4620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签字：              年   月    日</w:t>
            </w:r>
          </w:p>
        </w:tc>
      </w:tr>
      <w:tr w:rsidR="0087371D" w:rsidRPr="0051512E" w:rsidTr="009329C7">
        <w:trPr>
          <w:trHeight w:val="1573"/>
          <w:jc w:val="center"/>
        </w:trPr>
        <w:tc>
          <w:tcPr>
            <w:tcW w:w="8522" w:type="dxa"/>
            <w:gridSpan w:val="5"/>
            <w:vAlign w:val="center"/>
          </w:tcPr>
          <w:p w:rsidR="0087371D" w:rsidRDefault="0087371D" w:rsidP="009329C7">
            <w:pPr>
              <w:spacing w:line="360" w:lineRule="auto"/>
              <w:rPr>
                <w:rFonts w:hint="eastAsia"/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教务处审核意见：</w:t>
            </w:r>
          </w:p>
          <w:p w:rsidR="0087371D" w:rsidRPr="0051512E" w:rsidRDefault="0087371D" w:rsidP="009329C7">
            <w:pPr>
              <w:spacing w:line="360" w:lineRule="auto"/>
              <w:rPr>
                <w:color w:val="000000"/>
              </w:rPr>
            </w:pPr>
          </w:p>
          <w:p w:rsidR="0087371D" w:rsidRPr="0051512E" w:rsidRDefault="0087371D" w:rsidP="009329C7">
            <w:pPr>
              <w:spacing w:line="360" w:lineRule="auto"/>
              <w:ind w:firstLineChars="2200" w:firstLine="4620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签字：              年   月   日</w:t>
            </w:r>
          </w:p>
        </w:tc>
      </w:tr>
      <w:tr w:rsidR="0087371D" w:rsidRPr="0051512E" w:rsidTr="009329C7">
        <w:trPr>
          <w:trHeight w:val="1469"/>
          <w:jc w:val="center"/>
        </w:trPr>
        <w:tc>
          <w:tcPr>
            <w:tcW w:w="8522" w:type="dxa"/>
            <w:gridSpan w:val="5"/>
            <w:vAlign w:val="center"/>
          </w:tcPr>
          <w:p w:rsidR="0087371D" w:rsidRDefault="0087371D" w:rsidP="009329C7">
            <w:pPr>
              <w:spacing w:line="360" w:lineRule="auto"/>
              <w:rPr>
                <w:rFonts w:hint="eastAsia"/>
                <w:color w:val="000000"/>
              </w:rPr>
            </w:pPr>
            <w:r w:rsidRPr="0051512E">
              <w:rPr>
                <w:rFonts w:hint="eastAsia"/>
                <w:color w:val="000000"/>
              </w:rPr>
              <w:t>学院分管教学副院长审批意见：</w:t>
            </w:r>
          </w:p>
          <w:p w:rsidR="0087371D" w:rsidRPr="0051512E" w:rsidRDefault="0087371D" w:rsidP="009329C7">
            <w:pPr>
              <w:spacing w:line="360" w:lineRule="auto"/>
              <w:rPr>
                <w:color w:val="000000"/>
              </w:rPr>
            </w:pPr>
          </w:p>
          <w:p w:rsidR="0087371D" w:rsidRPr="0051512E" w:rsidRDefault="0087371D" w:rsidP="009329C7">
            <w:pPr>
              <w:spacing w:line="360" w:lineRule="auto"/>
              <w:ind w:firstLineChars="2200" w:firstLine="4620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签字：              年   月   日</w:t>
            </w:r>
          </w:p>
        </w:tc>
      </w:tr>
    </w:tbl>
    <w:p w:rsidR="00684122" w:rsidRDefault="0087371D"/>
    <w:sectPr w:rsidR="0068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D"/>
    <w:rsid w:val="004F10AB"/>
    <w:rsid w:val="006C5328"/>
    <w:rsid w:val="008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DA621-23CB-4467-B1FC-F6AE411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1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2018-01-12T08:57:00Z</dcterms:created>
  <dcterms:modified xsi:type="dcterms:W3CDTF">2018-01-12T08:57:00Z</dcterms:modified>
</cp:coreProperties>
</file>