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7A" w:rsidRDefault="0091607A" w:rsidP="0091607A">
      <w:pPr>
        <w:widowControl/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</w:rPr>
        <w:t>附件</w:t>
      </w:r>
    </w:p>
    <w:p w:rsidR="0091607A" w:rsidRDefault="0091607A" w:rsidP="0091607A">
      <w:pPr>
        <w:jc w:val="center"/>
        <w:rPr>
          <w:rFonts w:ascii="黑体" w:eastAsia="黑体" w:hint="eastAsia"/>
          <w:sz w:val="44"/>
          <w:szCs w:val="44"/>
        </w:rPr>
      </w:pPr>
    </w:p>
    <w:p w:rsidR="0091607A" w:rsidRDefault="0091607A" w:rsidP="0091607A">
      <w:pPr>
        <w:jc w:val="center"/>
        <w:rPr>
          <w:rFonts w:ascii="黑体" w:eastAsia="黑体" w:hint="eastAsia"/>
          <w:sz w:val="44"/>
          <w:szCs w:val="44"/>
        </w:rPr>
      </w:pPr>
    </w:p>
    <w:p w:rsidR="0091607A" w:rsidRDefault="0091607A" w:rsidP="0091607A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福建省多元投资主体共建职教集团</w:t>
      </w:r>
    </w:p>
    <w:p w:rsidR="0091607A" w:rsidRDefault="0091607A" w:rsidP="0091607A">
      <w:pPr>
        <w:jc w:val="center"/>
        <w:rPr>
          <w:rFonts w:ascii="黑体" w:eastAsia="黑体" w:hint="eastAsia"/>
          <w:sz w:val="48"/>
          <w:szCs w:val="48"/>
        </w:rPr>
      </w:pPr>
    </w:p>
    <w:p w:rsidR="0091607A" w:rsidRDefault="0091607A" w:rsidP="0091607A">
      <w:pPr>
        <w:jc w:val="center"/>
        <w:rPr>
          <w:rFonts w:ascii="黑体" w:eastAsia="黑体" w:hint="eastAsia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申  报  表</w:t>
      </w:r>
    </w:p>
    <w:p w:rsidR="0091607A" w:rsidRDefault="0091607A" w:rsidP="0091607A">
      <w:pPr>
        <w:snapToGrid w:val="0"/>
        <w:spacing w:beforeLines="50" w:before="156" w:line="243" w:lineRule="atLeast"/>
        <w:ind w:firstLineChars="200" w:firstLine="480"/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91607A" w:rsidRDefault="0091607A" w:rsidP="0091607A">
      <w:pPr>
        <w:snapToGrid w:val="0"/>
        <w:spacing w:beforeLines="50" w:before="156" w:line="243" w:lineRule="atLeast"/>
        <w:ind w:firstLineChars="200" w:firstLine="600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91607A" w:rsidRDefault="0091607A" w:rsidP="0091607A">
      <w:pPr>
        <w:snapToGrid w:val="0"/>
        <w:spacing w:beforeLines="50" w:before="156" w:line="532" w:lineRule="atLeas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</w:t>
      </w:r>
    </w:p>
    <w:p w:rsidR="0091607A" w:rsidRDefault="0091607A" w:rsidP="0091607A">
      <w:pPr>
        <w:snapToGrid w:val="0"/>
        <w:spacing w:beforeLines="50" w:before="156" w:line="532" w:lineRule="atLeast"/>
        <w:rPr>
          <w:rFonts w:ascii="仿宋_GB2312" w:eastAsia="仿宋_GB2312" w:hint="eastAsia"/>
          <w:sz w:val="30"/>
          <w:szCs w:val="30"/>
        </w:rPr>
      </w:pPr>
    </w:p>
    <w:p w:rsidR="0091607A" w:rsidRDefault="0091607A" w:rsidP="0091607A">
      <w:pPr>
        <w:snapToGrid w:val="0"/>
        <w:spacing w:beforeLines="50" w:before="156" w:line="532" w:lineRule="atLeast"/>
        <w:rPr>
          <w:rFonts w:ascii="仿宋_GB2312" w:eastAsia="仿宋_GB2312" w:hint="eastAsia"/>
          <w:sz w:val="30"/>
          <w:szCs w:val="30"/>
        </w:rPr>
      </w:pPr>
    </w:p>
    <w:p w:rsidR="0091607A" w:rsidRDefault="0091607A" w:rsidP="0091607A">
      <w:pPr>
        <w:snapToGrid w:val="0"/>
        <w:spacing w:beforeLines="50" w:before="156" w:line="532" w:lineRule="atLeast"/>
        <w:rPr>
          <w:rFonts w:ascii="仿宋_GB2312" w:eastAsia="仿宋_GB2312"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 xml:space="preserve">     </w:t>
      </w:r>
      <w:r>
        <w:rPr>
          <w:rFonts w:ascii="仿宋_GB2312" w:eastAsia="仿宋_GB2312" w:hint="eastAsia"/>
          <w:b/>
          <w:bCs/>
          <w:sz w:val="36"/>
          <w:szCs w:val="36"/>
        </w:rPr>
        <w:t xml:space="preserve">职教集团名称：                        </w:t>
      </w:r>
    </w:p>
    <w:p w:rsidR="0091607A" w:rsidRDefault="0091607A" w:rsidP="0091607A">
      <w:pPr>
        <w:snapToGrid w:val="0"/>
        <w:spacing w:beforeLines="50" w:before="156" w:line="532" w:lineRule="atLeast"/>
        <w:rPr>
          <w:rFonts w:ascii="仿宋_GB2312" w:eastAsia="仿宋_GB2312"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   </w:t>
      </w:r>
      <w:r>
        <w:rPr>
          <w:rFonts w:ascii="仿宋_GB2312" w:eastAsia="仿宋_GB2312" w:hint="eastAsia"/>
          <w:b/>
          <w:bCs/>
          <w:spacing w:val="28"/>
          <w:sz w:val="36"/>
          <w:szCs w:val="36"/>
        </w:rPr>
        <w:t>项目负责人</w:t>
      </w:r>
      <w:r>
        <w:rPr>
          <w:rFonts w:ascii="仿宋_GB2312" w:eastAsia="仿宋_GB2312" w:hint="eastAsia"/>
          <w:b/>
          <w:bCs/>
          <w:spacing w:val="20"/>
          <w:sz w:val="36"/>
          <w:szCs w:val="36"/>
        </w:rPr>
        <w:t>：</w:t>
      </w:r>
      <w:r>
        <w:rPr>
          <w:rFonts w:ascii="仿宋_GB2312" w:eastAsia="仿宋_GB2312" w:hint="eastAsia"/>
          <w:b/>
          <w:bCs/>
          <w:sz w:val="36"/>
          <w:szCs w:val="36"/>
        </w:rPr>
        <w:t xml:space="preserve">                         </w:t>
      </w:r>
    </w:p>
    <w:p w:rsidR="0091607A" w:rsidRDefault="0091607A" w:rsidP="0091607A">
      <w:pPr>
        <w:snapToGrid w:val="0"/>
        <w:spacing w:beforeLines="50" w:before="156" w:line="532" w:lineRule="atLeast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   </w:t>
      </w:r>
      <w:r>
        <w:rPr>
          <w:rFonts w:ascii="仿宋_GB2312" w:eastAsia="仿宋_GB2312" w:hint="eastAsia"/>
          <w:b/>
          <w:bCs/>
          <w:spacing w:val="11"/>
          <w:sz w:val="36"/>
          <w:szCs w:val="36"/>
        </w:rPr>
        <w:t>联 系 电 话</w:t>
      </w:r>
      <w:r>
        <w:rPr>
          <w:rFonts w:ascii="仿宋_GB2312" w:eastAsia="仿宋_GB2312" w:hint="eastAsia"/>
          <w:b/>
          <w:bCs/>
          <w:sz w:val="36"/>
          <w:szCs w:val="36"/>
        </w:rPr>
        <w:t xml:space="preserve">：   </w:t>
      </w:r>
      <w:r>
        <w:rPr>
          <w:rFonts w:ascii="仿宋_GB2312" w:eastAsia="仿宋_GB2312" w:hint="eastAsia"/>
          <w:sz w:val="36"/>
          <w:szCs w:val="36"/>
        </w:rPr>
        <w:t xml:space="preserve">                      </w:t>
      </w:r>
    </w:p>
    <w:p w:rsidR="0091607A" w:rsidRDefault="0091607A" w:rsidP="0091607A">
      <w:pPr>
        <w:snapToGrid w:val="0"/>
        <w:spacing w:beforeLines="50" w:before="156" w:line="532" w:lineRule="atLeast"/>
        <w:rPr>
          <w:rFonts w:ascii="仿宋_GB2312" w:eastAsia="仿宋_GB2312" w:hint="eastAsia"/>
          <w:b/>
          <w:bCs/>
          <w:sz w:val="24"/>
        </w:rPr>
      </w:pPr>
    </w:p>
    <w:p w:rsidR="0091607A" w:rsidRDefault="0091607A" w:rsidP="0091607A">
      <w:pPr>
        <w:snapToGrid w:val="0"/>
        <w:spacing w:beforeLines="50" w:before="156" w:line="544" w:lineRule="atLeast"/>
        <w:ind w:firstLineChars="200" w:firstLine="480"/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</w:t>
      </w:r>
    </w:p>
    <w:p w:rsidR="0091607A" w:rsidRDefault="0091607A" w:rsidP="0091607A">
      <w:pPr>
        <w:snapToGrid w:val="0"/>
        <w:spacing w:beforeLines="50" w:before="156" w:line="544" w:lineRule="atLeast"/>
        <w:ind w:firstLineChars="200" w:firstLine="480"/>
        <w:jc w:val="center"/>
        <w:rPr>
          <w:rFonts w:ascii="仿宋_GB2312" w:eastAsia="仿宋_GB2312" w:hint="eastAsia"/>
          <w:sz w:val="24"/>
        </w:rPr>
      </w:pPr>
    </w:p>
    <w:p w:rsidR="0091607A" w:rsidRDefault="0091607A" w:rsidP="0091607A">
      <w:pPr>
        <w:snapToGrid w:val="0"/>
        <w:spacing w:beforeLines="50" w:before="156" w:line="544" w:lineRule="atLeast"/>
        <w:ind w:firstLineChars="200" w:firstLine="480"/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91607A" w:rsidRDefault="0091607A" w:rsidP="0091607A">
      <w:pPr>
        <w:jc w:val="center"/>
        <w:outlineLvl w:val="0"/>
        <w:rPr>
          <w:rFonts w:eastAsia="楷体_GB2312"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福建省教育厅</w:t>
      </w:r>
      <w:r>
        <w:rPr>
          <w:rFonts w:eastAsia="楷体_GB2312"/>
          <w:b/>
          <w:bCs/>
          <w:sz w:val="32"/>
          <w:szCs w:val="32"/>
        </w:rPr>
        <w:t xml:space="preserve"> </w:t>
      </w:r>
      <w:r>
        <w:rPr>
          <w:rFonts w:ascii="宋体" w:hAnsi="宋体" w:cs="宋体"/>
          <w:b/>
          <w:bCs/>
          <w:sz w:val="32"/>
          <w:szCs w:val="32"/>
        </w:rPr>
        <w:t>制</w:t>
      </w:r>
    </w:p>
    <w:p w:rsidR="0091607A" w:rsidRDefault="0091607A" w:rsidP="0091607A">
      <w:pPr>
        <w:snapToGrid w:val="0"/>
        <w:spacing w:beforeLines="50" w:before="156" w:line="544" w:lineRule="atLeast"/>
        <w:jc w:val="center"/>
        <w:rPr>
          <w:szCs w:val="21"/>
        </w:rPr>
      </w:pPr>
      <w:r>
        <w:rPr>
          <w:b/>
          <w:bCs/>
          <w:sz w:val="32"/>
          <w:szCs w:val="32"/>
        </w:rPr>
        <w:t>2015</w:t>
      </w:r>
      <w:r>
        <w:rPr>
          <w:rFonts w:ascii="楷体_GB2312" w:hAnsi="楷体_GB2312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月</w:t>
      </w:r>
      <w:r>
        <w:rPr>
          <w:szCs w:val="21"/>
        </w:rPr>
        <w:t xml:space="preserve"> </w:t>
      </w:r>
    </w:p>
    <w:p w:rsidR="0091607A" w:rsidRDefault="0091607A" w:rsidP="0091607A">
      <w:pPr>
        <w:widowControl/>
        <w:jc w:val="left"/>
        <w:rPr>
          <w:rFonts w:ascii="方正小标宋简体" w:eastAsia="方正小标宋简体" w:hAnsi="宋体"/>
          <w:spacing w:val="40"/>
          <w:sz w:val="52"/>
          <w:szCs w:val="52"/>
        </w:rPr>
        <w:sectPr w:rsidR="0091607A">
          <w:footerReference w:type="default" r:id="rId7"/>
          <w:pgSz w:w="11906" w:h="16838"/>
          <w:pgMar w:top="1440" w:right="1800" w:bottom="1440" w:left="1800" w:header="720" w:footer="720" w:gutter="0"/>
          <w:pgNumType w:fmt="numberInDash"/>
          <w:cols w:space="720"/>
          <w:docGrid w:type="lines" w:linePitch="312"/>
        </w:sectPr>
      </w:pPr>
    </w:p>
    <w:p w:rsidR="0091607A" w:rsidRDefault="0091607A" w:rsidP="0091607A">
      <w:pPr>
        <w:snapToGrid w:val="0"/>
        <w:spacing w:line="544" w:lineRule="atLeas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一、职教集团基本情况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1"/>
        <w:gridCol w:w="1019"/>
        <w:gridCol w:w="414"/>
        <w:gridCol w:w="382"/>
        <w:gridCol w:w="1242"/>
        <w:gridCol w:w="271"/>
        <w:gridCol w:w="705"/>
        <w:gridCol w:w="392"/>
        <w:gridCol w:w="692"/>
        <w:gridCol w:w="335"/>
        <w:gridCol w:w="488"/>
        <w:gridCol w:w="602"/>
        <w:gridCol w:w="220"/>
        <w:gridCol w:w="525"/>
        <w:gridCol w:w="1371"/>
      </w:tblGrid>
      <w:tr w:rsidR="0091607A" w:rsidTr="008A6540">
        <w:trPr>
          <w:cantSplit/>
          <w:trHeight w:val="666"/>
          <w:jc w:val="center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职教集团名称</w:t>
            </w:r>
          </w:p>
        </w:tc>
        <w:tc>
          <w:tcPr>
            <w:tcW w:w="7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07A" w:rsidTr="008A6540">
        <w:trPr>
          <w:cantSplit/>
          <w:trHeight w:val="505"/>
          <w:jc w:val="center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注册资本或</w:t>
            </w:r>
          </w:p>
          <w:p w:rsidR="0091607A" w:rsidRDefault="0091607A" w:rsidP="008A654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计划注册资本</w:t>
            </w:r>
          </w:p>
        </w:tc>
        <w:tc>
          <w:tcPr>
            <w:tcW w:w="7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07A" w:rsidTr="008A6540">
        <w:trPr>
          <w:cantSplit/>
          <w:trHeight w:val="1149"/>
          <w:jc w:val="center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股权结构</w:t>
            </w:r>
          </w:p>
          <w:p w:rsidR="0091607A" w:rsidRDefault="0091607A" w:rsidP="008A654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及股东构成</w:t>
            </w:r>
          </w:p>
        </w:tc>
        <w:tc>
          <w:tcPr>
            <w:tcW w:w="7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07A" w:rsidTr="008A6540">
        <w:trPr>
          <w:cantSplit/>
          <w:trHeight w:val="807"/>
          <w:jc w:val="center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建设期限</w:t>
            </w:r>
          </w:p>
          <w:p w:rsidR="0091607A" w:rsidRDefault="0091607A" w:rsidP="008A654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（起止时间）</w:t>
            </w:r>
          </w:p>
        </w:tc>
        <w:tc>
          <w:tcPr>
            <w:tcW w:w="7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07A" w:rsidTr="008A6540">
        <w:trPr>
          <w:cantSplit/>
          <w:trHeight w:val="645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牵头</w:t>
            </w:r>
          </w:p>
          <w:p w:rsidR="0091607A" w:rsidRDefault="0091607A" w:rsidP="008A654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07A" w:rsidTr="008A6540">
        <w:trPr>
          <w:cantSplit/>
          <w:trHeight w:val="64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单位类别</w:t>
            </w:r>
          </w:p>
        </w:tc>
        <w:tc>
          <w:tcPr>
            <w:tcW w:w="7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□设区市  □行业   □企业  □本科  □高职   □中职   </w:t>
            </w:r>
          </w:p>
        </w:tc>
      </w:tr>
      <w:tr w:rsidR="0091607A" w:rsidTr="008A6540">
        <w:trPr>
          <w:cantSplit/>
          <w:trHeight w:val="74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07A" w:rsidTr="008A6540">
        <w:trPr>
          <w:cantSplit/>
          <w:trHeight w:val="658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4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07A" w:rsidTr="008A6540">
        <w:trPr>
          <w:cantSplit/>
          <w:trHeight w:val="737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主要参</w:t>
            </w:r>
          </w:p>
          <w:p w:rsidR="0091607A" w:rsidRDefault="0091607A" w:rsidP="008A654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</w:t>
            </w:r>
          </w:p>
          <w:p w:rsidR="0091607A" w:rsidRDefault="0091607A" w:rsidP="008A654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8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</w:tr>
      <w:tr w:rsidR="0091607A" w:rsidTr="008A6540">
        <w:trPr>
          <w:cantSplit/>
          <w:trHeight w:val="73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07A" w:rsidTr="008A6540">
        <w:trPr>
          <w:cantSplit/>
          <w:trHeight w:val="73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07A" w:rsidTr="008A6540">
        <w:trPr>
          <w:cantSplit/>
          <w:trHeight w:val="73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07A" w:rsidTr="008A6540">
        <w:trPr>
          <w:cantSplit/>
          <w:trHeight w:val="73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07A" w:rsidTr="008A6540">
        <w:trPr>
          <w:cantSplit/>
          <w:trHeight w:val="737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91607A" w:rsidRDefault="0091607A" w:rsidP="008A654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</w:t>
            </w:r>
          </w:p>
          <w:p w:rsidR="0091607A" w:rsidRDefault="0091607A" w:rsidP="008A6540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责</w:t>
            </w:r>
            <w:proofErr w:type="gramEnd"/>
          </w:p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07A" w:rsidTr="008A6540">
        <w:trPr>
          <w:cantSplit/>
          <w:trHeight w:val="73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专业技术职务/行政职务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学历/学位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607A" w:rsidTr="008A6540">
        <w:trPr>
          <w:cantSplit/>
          <w:trHeight w:val="73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607A" w:rsidRDefault="0091607A" w:rsidP="0091607A">
      <w:pPr>
        <w:snapToGrid w:val="0"/>
        <w:spacing w:line="544" w:lineRule="atLeast"/>
        <w:rPr>
          <w:rFonts w:ascii="黑体" w:eastAsia="黑体" w:hAnsi="黑体" w:hint="eastAsia"/>
          <w:sz w:val="28"/>
          <w:szCs w:val="28"/>
        </w:rPr>
      </w:pPr>
    </w:p>
    <w:p w:rsidR="0091607A" w:rsidRDefault="0091607A" w:rsidP="0091607A">
      <w:pPr>
        <w:snapToGrid w:val="0"/>
        <w:spacing w:line="544" w:lineRule="atLeas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二、成员单位基本情况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72"/>
        <w:gridCol w:w="8101"/>
      </w:tblGrid>
      <w:tr w:rsidR="0091607A" w:rsidTr="008A6540">
        <w:trPr>
          <w:trHeight w:val="55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牵头单位概况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1607A" w:rsidTr="008A6540">
        <w:trPr>
          <w:trHeight w:val="1617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合作单位概况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1607A" w:rsidTr="008A6540">
        <w:trPr>
          <w:trHeight w:val="1617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  <w:tr w:rsidR="0091607A" w:rsidTr="008A6540">
        <w:trPr>
          <w:trHeight w:val="1617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  <w:tr w:rsidR="0091607A" w:rsidTr="008A6540">
        <w:trPr>
          <w:trHeight w:val="1617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1607A" w:rsidRDefault="0091607A" w:rsidP="0091607A">
      <w:pPr>
        <w:snapToGrid w:val="0"/>
        <w:spacing w:line="544" w:lineRule="atLeas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三、职教集团组织形式概况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212"/>
        <w:gridCol w:w="7861"/>
      </w:tblGrid>
      <w:tr w:rsidR="0091607A" w:rsidTr="008A6540">
        <w:trPr>
          <w:trHeight w:val="50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职教集团组成情况</w:t>
            </w:r>
          </w:p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1607A" w:rsidTr="008A6540">
        <w:trPr>
          <w:trHeight w:val="71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职教集团董事会或理事会组成情况和职能部门组成情况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91607A" w:rsidRDefault="0091607A" w:rsidP="0091607A">
      <w:pPr>
        <w:snapToGrid w:val="0"/>
        <w:spacing w:line="544" w:lineRule="atLeas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四、职教集团发展规划概述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12"/>
        <w:gridCol w:w="7861"/>
      </w:tblGrid>
      <w:tr w:rsidR="0091607A" w:rsidTr="008A6540">
        <w:trPr>
          <w:trHeight w:val="1220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职教集团三年发展基本目标</w:t>
            </w:r>
          </w:p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91607A" w:rsidRDefault="0091607A" w:rsidP="0091607A">
      <w:pPr>
        <w:snapToGrid w:val="0"/>
        <w:spacing w:line="544" w:lineRule="atLeas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五、职教集团发展保障措施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212"/>
        <w:gridCol w:w="7861"/>
      </w:tblGrid>
      <w:tr w:rsidR="0091607A" w:rsidTr="008A6540">
        <w:trPr>
          <w:trHeight w:val="4586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管理制度保障</w:t>
            </w:r>
          </w:p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1607A" w:rsidTr="008A6540">
        <w:trPr>
          <w:trHeight w:val="356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政策措施保障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1607A" w:rsidTr="008A6540">
        <w:trPr>
          <w:trHeight w:val="3966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</w:t>
            </w:r>
          </w:p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保障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91607A" w:rsidRDefault="0091607A" w:rsidP="0091607A">
      <w:pPr>
        <w:snapToGrid w:val="0"/>
        <w:spacing w:line="544" w:lineRule="atLeas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六、意见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924"/>
        <w:gridCol w:w="15"/>
        <w:gridCol w:w="3075"/>
        <w:gridCol w:w="4638"/>
      </w:tblGrid>
      <w:tr w:rsidR="0091607A" w:rsidTr="008A6540">
        <w:trPr>
          <w:trHeight w:val="2463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申报单位意见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牵头申报单位意见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                   单位盖章：</w:t>
            </w:r>
          </w:p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日                     年   月   日</w:t>
            </w:r>
          </w:p>
        </w:tc>
      </w:tr>
      <w:tr w:rsidR="0091607A" w:rsidTr="008A6540">
        <w:trPr>
          <w:trHeight w:val="2001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联合申报单位意见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单位盖章: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单位盖章:</w:t>
            </w:r>
          </w:p>
        </w:tc>
      </w:tr>
      <w:tr w:rsidR="0091607A" w:rsidTr="008A6540">
        <w:trPr>
          <w:trHeight w:val="2001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单位盖章: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单位盖章:</w:t>
            </w:r>
          </w:p>
        </w:tc>
      </w:tr>
      <w:tr w:rsidR="0091607A" w:rsidTr="008A6540">
        <w:trPr>
          <w:trHeight w:val="2938"/>
          <w:jc w:val="center"/>
        </w:trPr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牵头申报单位主管部门意见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1607A" w:rsidRDefault="0091607A" w:rsidP="008A6540">
            <w:pPr>
              <w:snapToGrid w:val="0"/>
              <w:spacing w:line="544" w:lineRule="atLeas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                   单位盖章：</w:t>
            </w:r>
          </w:p>
          <w:p w:rsidR="0091607A" w:rsidRDefault="0091607A" w:rsidP="008A6540">
            <w:pPr>
              <w:snapToGrid w:val="0"/>
              <w:spacing w:line="544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日                     年   月   日</w:t>
            </w:r>
          </w:p>
        </w:tc>
      </w:tr>
    </w:tbl>
    <w:p w:rsidR="00344873" w:rsidRPr="0091607A" w:rsidRDefault="00344873" w:rsidP="0091607A">
      <w:bookmarkStart w:id="0" w:name="_GoBack"/>
      <w:bookmarkEnd w:id="0"/>
    </w:p>
    <w:sectPr w:rsidR="00344873" w:rsidRPr="0091607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12" w:rsidRDefault="001B3212" w:rsidP="00994D34">
      <w:r>
        <w:separator/>
      </w:r>
    </w:p>
  </w:endnote>
  <w:endnote w:type="continuationSeparator" w:id="0">
    <w:p w:rsidR="001B3212" w:rsidRDefault="001B3212" w:rsidP="0099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7A" w:rsidRDefault="0091607A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91607A" w:rsidRDefault="0091607A">
    <w:pPr>
      <w:pStyle w:val="a4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3A" w:rsidRDefault="005B543A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  <w:noProof/>
      </w:rPr>
      <w:t>- 8 -</w:t>
    </w:r>
    <w:r>
      <w:fldChar w:fldCharType="end"/>
    </w:r>
  </w:p>
  <w:p w:rsidR="005B543A" w:rsidRDefault="005B543A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3A" w:rsidRDefault="005B543A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91607A">
      <w:rPr>
        <w:rStyle w:val="a6"/>
        <w:noProof/>
        <w:sz w:val="28"/>
        <w:szCs w:val="28"/>
      </w:rPr>
      <w:t>7</w:t>
    </w:r>
    <w:r>
      <w:rPr>
        <w:sz w:val="28"/>
        <w:szCs w:val="28"/>
      </w:rPr>
      <w:fldChar w:fldCharType="end"/>
    </w:r>
  </w:p>
  <w:p w:rsidR="005B543A" w:rsidRDefault="005B543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12" w:rsidRDefault="001B3212" w:rsidP="00994D34">
      <w:r>
        <w:separator/>
      </w:r>
    </w:p>
  </w:footnote>
  <w:footnote w:type="continuationSeparator" w:id="0">
    <w:p w:rsidR="001B3212" w:rsidRDefault="001B3212" w:rsidP="00994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D5"/>
    <w:rsid w:val="000C75D5"/>
    <w:rsid w:val="001321FD"/>
    <w:rsid w:val="001B3212"/>
    <w:rsid w:val="002A34FF"/>
    <w:rsid w:val="00344873"/>
    <w:rsid w:val="00377D92"/>
    <w:rsid w:val="003B4DF2"/>
    <w:rsid w:val="004C44E8"/>
    <w:rsid w:val="005B543A"/>
    <w:rsid w:val="006D74D0"/>
    <w:rsid w:val="007C4AEB"/>
    <w:rsid w:val="00806FFD"/>
    <w:rsid w:val="0091607A"/>
    <w:rsid w:val="00994D34"/>
    <w:rsid w:val="00A20B83"/>
    <w:rsid w:val="00C935AB"/>
    <w:rsid w:val="00CB258B"/>
    <w:rsid w:val="00CC572F"/>
    <w:rsid w:val="00EC5222"/>
    <w:rsid w:val="00F8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D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D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D34"/>
    <w:rPr>
      <w:sz w:val="18"/>
      <w:szCs w:val="18"/>
    </w:rPr>
  </w:style>
  <w:style w:type="paragraph" w:customStyle="1" w:styleId="Char1">
    <w:name w:val="Char1"/>
    <w:basedOn w:val="a"/>
    <w:autoRedefine/>
    <w:rsid w:val="00994D34"/>
    <w:pPr>
      <w:tabs>
        <w:tab w:val="num" w:pos="0"/>
      </w:tabs>
      <w:spacing w:line="360" w:lineRule="auto"/>
    </w:pPr>
    <w:rPr>
      <w:sz w:val="24"/>
    </w:rPr>
  </w:style>
  <w:style w:type="paragraph" w:customStyle="1" w:styleId="Char10">
    <w:name w:val="Char1"/>
    <w:basedOn w:val="a"/>
    <w:autoRedefine/>
    <w:rsid w:val="00EC5222"/>
    <w:pPr>
      <w:tabs>
        <w:tab w:val="num" w:pos="0"/>
      </w:tabs>
      <w:spacing w:line="360" w:lineRule="auto"/>
    </w:pPr>
    <w:rPr>
      <w:sz w:val="24"/>
    </w:rPr>
  </w:style>
  <w:style w:type="paragraph" w:styleId="a5">
    <w:name w:val="Normal (Web)"/>
    <w:basedOn w:val="a"/>
    <w:uiPriority w:val="99"/>
    <w:rsid w:val="003B4D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5B543A"/>
  </w:style>
  <w:style w:type="character" w:customStyle="1" w:styleId="apple-style-span">
    <w:name w:val="apple-style-span"/>
    <w:basedOn w:val="a0"/>
    <w:rsid w:val="00806FFD"/>
  </w:style>
  <w:style w:type="paragraph" w:customStyle="1" w:styleId="o">
    <w:name w:val="??¡§???¡§????¨¬?¡§¡§??¡§?o??????¨¬?¡§¡§?"/>
    <w:basedOn w:val="a"/>
    <w:rsid w:val="00806FFD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a7">
    <w:name w:val="è±?"/>
    <w:basedOn w:val="a"/>
    <w:rsid w:val="00806FFD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vsbcontentend">
    <w:name w:val="vsbcontentend"/>
    <w:basedOn w:val="a"/>
    <w:rsid w:val="001321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D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D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D34"/>
    <w:rPr>
      <w:sz w:val="18"/>
      <w:szCs w:val="18"/>
    </w:rPr>
  </w:style>
  <w:style w:type="paragraph" w:customStyle="1" w:styleId="Char1">
    <w:name w:val="Char1"/>
    <w:basedOn w:val="a"/>
    <w:autoRedefine/>
    <w:rsid w:val="00994D34"/>
    <w:pPr>
      <w:tabs>
        <w:tab w:val="num" w:pos="0"/>
      </w:tabs>
      <w:spacing w:line="360" w:lineRule="auto"/>
    </w:pPr>
    <w:rPr>
      <w:sz w:val="24"/>
    </w:rPr>
  </w:style>
  <w:style w:type="paragraph" w:customStyle="1" w:styleId="Char10">
    <w:name w:val="Char1"/>
    <w:basedOn w:val="a"/>
    <w:autoRedefine/>
    <w:rsid w:val="00EC5222"/>
    <w:pPr>
      <w:tabs>
        <w:tab w:val="num" w:pos="0"/>
      </w:tabs>
      <w:spacing w:line="360" w:lineRule="auto"/>
    </w:pPr>
    <w:rPr>
      <w:sz w:val="24"/>
    </w:rPr>
  </w:style>
  <w:style w:type="paragraph" w:styleId="a5">
    <w:name w:val="Normal (Web)"/>
    <w:basedOn w:val="a"/>
    <w:uiPriority w:val="99"/>
    <w:rsid w:val="003B4D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5B543A"/>
  </w:style>
  <w:style w:type="character" w:customStyle="1" w:styleId="apple-style-span">
    <w:name w:val="apple-style-span"/>
    <w:basedOn w:val="a0"/>
    <w:rsid w:val="00806FFD"/>
  </w:style>
  <w:style w:type="paragraph" w:customStyle="1" w:styleId="o">
    <w:name w:val="??¡§???¡§????¨¬?¡§¡§??¡§?o??????¨¬?¡§¡§?"/>
    <w:basedOn w:val="a"/>
    <w:rsid w:val="00806FFD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a7">
    <w:name w:val="è±?"/>
    <w:basedOn w:val="a"/>
    <w:rsid w:val="00806FFD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vsbcontentend">
    <w:name w:val="vsbcontentend"/>
    <w:basedOn w:val="a"/>
    <w:rsid w:val="001321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428">
              <w:marLeft w:val="0"/>
              <w:marRight w:val="0"/>
              <w:marTop w:val="0"/>
              <w:marBottom w:val="0"/>
              <w:divBdr>
                <w:top w:val="single" w:sz="6" w:space="31" w:color="ACADAE"/>
                <w:left w:val="single" w:sz="6" w:space="31" w:color="ACADAE"/>
                <w:bottom w:val="single" w:sz="6" w:space="15" w:color="ACADAE"/>
                <w:right w:val="single" w:sz="6" w:space="31" w:color="ACADAE"/>
              </w:divBdr>
              <w:divsChild>
                <w:div w:id="191385944">
                  <w:marLeft w:val="0"/>
                  <w:marRight w:val="0"/>
                  <w:marTop w:val="5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8</cp:revision>
  <dcterms:created xsi:type="dcterms:W3CDTF">2015-09-07T02:18:00Z</dcterms:created>
  <dcterms:modified xsi:type="dcterms:W3CDTF">2015-09-08T01:19:00Z</dcterms:modified>
</cp:coreProperties>
</file>